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7C" w:rsidRDefault="00AC247C" w:rsidP="00A97DD1">
      <w:pPr>
        <w:pBdr>
          <w:bottom w:val="single" w:sz="4" w:space="1" w:color="000000"/>
        </w:pBdr>
        <w:spacing w:after="0" w:line="240" w:lineRule="auto"/>
        <w:jc w:val="center"/>
        <w:rPr>
          <w:b/>
          <w:sz w:val="28"/>
          <w:szCs w:val="28"/>
        </w:rPr>
      </w:pPr>
      <w:r>
        <w:rPr>
          <w:b/>
          <w:sz w:val="28"/>
          <w:szCs w:val="28"/>
        </w:rPr>
        <w:t xml:space="preserve">Request for information </w:t>
      </w:r>
    </w:p>
    <w:p w:rsidR="00D44863" w:rsidRDefault="008F1E51" w:rsidP="00A97DD1">
      <w:pPr>
        <w:pBdr>
          <w:bottom w:val="single" w:sz="4" w:space="1" w:color="000000"/>
        </w:pBdr>
        <w:spacing w:after="0" w:line="240" w:lineRule="auto"/>
        <w:jc w:val="center"/>
        <w:rPr>
          <w:b/>
          <w:sz w:val="28"/>
          <w:szCs w:val="28"/>
        </w:rPr>
      </w:pPr>
      <w:r>
        <w:rPr>
          <w:b/>
          <w:sz w:val="28"/>
          <w:szCs w:val="28"/>
        </w:rPr>
        <w:t xml:space="preserve">Questionnaire for assessment of International road/highway construction companies </w:t>
      </w:r>
    </w:p>
    <w:p w:rsidR="00D44863" w:rsidRDefault="008F1E51">
      <w:pPr>
        <w:pBdr>
          <w:bottom w:val="single" w:sz="4" w:space="1" w:color="000000"/>
        </w:pBdr>
        <w:jc w:val="both"/>
      </w:pPr>
      <w:r>
        <w:t xml:space="preserve">Completing this survey would take about 10-15 minutes. </w:t>
      </w:r>
    </w:p>
    <w:p w:rsidR="00D44863" w:rsidRDefault="008F1E51">
      <w:pPr>
        <w:numPr>
          <w:ilvl w:val="0"/>
          <w:numId w:val="2"/>
        </w:numPr>
        <w:pBdr>
          <w:top w:val="nil"/>
          <w:left w:val="nil"/>
          <w:bottom w:val="nil"/>
          <w:right w:val="nil"/>
          <w:between w:val="nil"/>
        </w:pBdr>
        <w:spacing w:after="0"/>
        <w:rPr>
          <w:b/>
          <w:color w:val="000000"/>
          <w:sz w:val="24"/>
          <w:szCs w:val="24"/>
        </w:rPr>
      </w:pPr>
      <w:r>
        <w:rPr>
          <w:b/>
          <w:color w:val="000000"/>
          <w:sz w:val="24"/>
          <w:szCs w:val="24"/>
        </w:rPr>
        <w:t xml:space="preserve">Background Information </w:t>
      </w:r>
    </w:p>
    <w:p w:rsidR="00D44863" w:rsidRDefault="008F1E51">
      <w:pPr>
        <w:numPr>
          <w:ilvl w:val="1"/>
          <w:numId w:val="3"/>
        </w:numPr>
        <w:pBdr>
          <w:top w:val="nil"/>
          <w:left w:val="nil"/>
          <w:bottom w:val="nil"/>
          <w:right w:val="nil"/>
          <w:between w:val="nil"/>
        </w:pBdr>
        <w:spacing w:after="0"/>
      </w:pPr>
      <w:r>
        <w:rPr>
          <w:color w:val="000000"/>
        </w:rPr>
        <w:t>Name of the company:                               _</w:t>
      </w:r>
      <w:bookmarkStart w:id="0" w:name="_GoBack"/>
      <w:bookmarkEnd w:id="0"/>
      <w:r>
        <w:rPr>
          <w:color w:val="000000"/>
        </w:rPr>
        <w:t>______________________________</w:t>
      </w:r>
    </w:p>
    <w:p w:rsidR="00D44863" w:rsidRDefault="008F1E51">
      <w:pPr>
        <w:numPr>
          <w:ilvl w:val="1"/>
          <w:numId w:val="3"/>
        </w:numPr>
        <w:pBdr>
          <w:top w:val="nil"/>
          <w:left w:val="nil"/>
          <w:bottom w:val="nil"/>
          <w:right w:val="nil"/>
          <w:between w:val="nil"/>
        </w:pBdr>
        <w:spacing w:after="0"/>
      </w:pPr>
      <w:r>
        <w:rPr>
          <w:color w:val="000000"/>
        </w:rPr>
        <w:t>License no:                                                    _______________________________</w:t>
      </w:r>
    </w:p>
    <w:p w:rsidR="00D44863" w:rsidRDefault="008F1E51">
      <w:pPr>
        <w:numPr>
          <w:ilvl w:val="1"/>
          <w:numId w:val="3"/>
        </w:numPr>
        <w:pBdr>
          <w:top w:val="nil"/>
          <w:left w:val="nil"/>
          <w:bottom w:val="nil"/>
          <w:right w:val="nil"/>
          <w:between w:val="nil"/>
        </w:pBdr>
        <w:spacing w:after="0"/>
      </w:pPr>
      <w:r>
        <w:rPr>
          <w:color w:val="000000"/>
        </w:rPr>
        <w:t>Area/sector of specialty:                            _______________________________</w:t>
      </w:r>
    </w:p>
    <w:p w:rsidR="00D44863" w:rsidRDefault="008F1E51">
      <w:pPr>
        <w:numPr>
          <w:ilvl w:val="1"/>
          <w:numId w:val="3"/>
        </w:numPr>
        <w:pBdr>
          <w:top w:val="nil"/>
          <w:left w:val="nil"/>
          <w:bottom w:val="nil"/>
          <w:right w:val="nil"/>
          <w:between w:val="nil"/>
        </w:pBdr>
        <w:spacing w:after="0"/>
      </w:pPr>
      <w:r>
        <w:rPr>
          <w:color w:val="000000"/>
        </w:rPr>
        <w:t>Address of the company’s main office:    _______________________________</w:t>
      </w:r>
    </w:p>
    <w:p w:rsidR="00D44863" w:rsidRDefault="008F1E51">
      <w:pPr>
        <w:numPr>
          <w:ilvl w:val="1"/>
          <w:numId w:val="3"/>
        </w:numPr>
        <w:pBdr>
          <w:top w:val="nil"/>
          <w:left w:val="nil"/>
          <w:bottom w:val="nil"/>
          <w:right w:val="nil"/>
          <w:between w:val="nil"/>
        </w:pBdr>
        <w:spacing w:after="0"/>
      </w:pPr>
      <w:r>
        <w:rPr>
          <w:color w:val="000000"/>
        </w:rPr>
        <w:t>Company’s web site (if any):                      _______________________________</w:t>
      </w:r>
    </w:p>
    <w:p w:rsidR="00D44863" w:rsidRDefault="008F1E51">
      <w:pPr>
        <w:numPr>
          <w:ilvl w:val="1"/>
          <w:numId w:val="3"/>
        </w:numPr>
        <w:pBdr>
          <w:top w:val="nil"/>
          <w:left w:val="nil"/>
          <w:bottom w:val="nil"/>
          <w:right w:val="nil"/>
          <w:between w:val="nil"/>
        </w:pBdr>
        <w:spacing w:after="0"/>
      </w:pPr>
      <w:r>
        <w:rPr>
          <w:color w:val="000000"/>
        </w:rPr>
        <w:t xml:space="preserve">Email address:                 </w:t>
      </w:r>
      <w:r>
        <w:rPr>
          <w:color w:val="000000"/>
        </w:rPr>
        <w:tab/>
      </w:r>
      <w:r>
        <w:rPr>
          <w:color w:val="000000"/>
        </w:rPr>
        <w:tab/>
      </w:r>
      <w:r>
        <w:rPr>
          <w:color w:val="000000"/>
        </w:rPr>
        <w:tab/>
        <w:t>_______________________________</w:t>
      </w:r>
    </w:p>
    <w:p w:rsidR="00D44863" w:rsidRDefault="00D44863">
      <w:pPr>
        <w:pBdr>
          <w:top w:val="nil"/>
          <w:left w:val="nil"/>
          <w:bottom w:val="nil"/>
          <w:right w:val="nil"/>
          <w:between w:val="nil"/>
        </w:pBdr>
        <w:spacing w:after="0"/>
        <w:ind w:left="1440" w:hanging="720"/>
        <w:rPr>
          <w:color w:val="000000"/>
        </w:rPr>
      </w:pPr>
    </w:p>
    <w:p w:rsidR="00D44863" w:rsidRDefault="008F1E51">
      <w:pPr>
        <w:numPr>
          <w:ilvl w:val="0"/>
          <w:numId w:val="2"/>
        </w:numPr>
        <w:pBdr>
          <w:top w:val="nil"/>
          <w:left w:val="nil"/>
          <w:bottom w:val="nil"/>
          <w:right w:val="nil"/>
          <w:between w:val="nil"/>
        </w:pBdr>
        <w:rPr>
          <w:b/>
          <w:color w:val="000000"/>
          <w:sz w:val="24"/>
          <w:szCs w:val="24"/>
        </w:rPr>
      </w:pPr>
      <w:r>
        <w:rPr>
          <w:b/>
          <w:color w:val="000000"/>
          <w:sz w:val="24"/>
          <w:szCs w:val="24"/>
        </w:rPr>
        <w:t>Experience and capacity of the company</w:t>
      </w:r>
    </w:p>
    <w:tbl>
      <w:tblPr>
        <w:tblStyle w:val="a"/>
        <w:tblW w:w="9805" w:type="dxa"/>
        <w:tblLayout w:type="fixed"/>
        <w:tblLook w:val="0400" w:firstRow="0" w:lastRow="0" w:firstColumn="0" w:lastColumn="0" w:noHBand="0" w:noVBand="1"/>
      </w:tblPr>
      <w:tblGrid>
        <w:gridCol w:w="9805"/>
      </w:tblGrid>
      <w:tr w:rsidR="00D44863">
        <w:trPr>
          <w:trHeight w:val="304"/>
        </w:trPr>
        <w:tc>
          <w:tcPr>
            <w:tcW w:w="9805" w:type="dxa"/>
            <w:shd w:val="clear" w:color="auto" w:fill="auto"/>
            <w:tcMar>
              <w:top w:w="28" w:type="dxa"/>
              <w:bottom w:w="28" w:type="dxa"/>
            </w:tcMar>
          </w:tcPr>
          <w:p w:rsidR="00D44863" w:rsidRDefault="008F1E51">
            <w:pPr>
              <w:numPr>
                <w:ilvl w:val="0"/>
                <w:numId w:val="1"/>
              </w:num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Please specify the company’s years of experience in the construction of road/highway?   </w:t>
            </w:r>
          </w:p>
        </w:tc>
      </w:tr>
      <w:tr w:rsidR="00D44863">
        <w:trPr>
          <w:trHeight w:val="1240"/>
        </w:trPr>
        <w:tc>
          <w:tcPr>
            <w:tcW w:w="9805" w:type="dxa"/>
            <w:shd w:val="clear" w:color="auto" w:fill="auto"/>
            <w:tcMar>
              <w:top w:w="28" w:type="dxa"/>
              <w:bottom w:w="28" w:type="dxa"/>
            </w:tcMar>
          </w:tcPr>
          <w:p w:rsidR="00D44863" w:rsidRDefault="00D44863">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rPr>
            </w:pPr>
            <w:bookmarkStart w:id="1" w:name="_heading=h.gjdgxs" w:colFirst="0" w:colLast="0"/>
            <w:bookmarkEnd w:id="1"/>
            <w:r>
              <w:rPr>
                <w:rFonts w:ascii="Gill Sans" w:eastAsia="Gill Sans" w:hAnsi="Gill Sans" w:cs="Gill Sans"/>
                <w:color w:val="000000"/>
                <w:sz w:val="20"/>
                <w:szCs w:val="20"/>
              </w:rPr>
              <w:t>☐ 1-5     years of experience</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6-10     years of experience</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11-15   years of experience</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rPr>
            </w:pPr>
            <w:r>
              <w:rPr>
                <w:rFonts w:ascii="Gill Sans" w:eastAsia="Gill Sans" w:hAnsi="Gill Sans" w:cs="Gill Sans"/>
                <w:color w:val="000000"/>
                <w:sz w:val="20"/>
                <w:szCs w:val="20"/>
              </w:rPr>
              <w:t>☐ above 15 years of experience</w:t>
            </w:r>
          </w:p>
        </w:tc>
      </w:tr>
      <w:tr w:rsidR="00D44863">
        <w:trPr>
          <w:trHeight w:val="224"/>
        </w:trPr>
        <w:tc>
          <w:tcPr>
            <w:tcW w:w="9805" w:type="dxa"/>
            <w:shd w:val="clear" w:color="auto" w:fill="auto"/>
            <w:tcMar>
              <w:top w:w="28" w:type="dxa"/>
              <w:bottom w:w="28" w:type="dxa"/>
            </w:tcMar>
          </w:tcPr>
          <w:p w:rsidR="00D44863" w:rsidRDefault="008F1E51">
            <w:pPr>
              <w:numPr>
                <w:ilvl w:val="0"/>
                <w:numId w:val="1"/>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Please specify the number of contracts/projects implemented in construction of construction of road/highway?   </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rPr>
            </w:pPr>
            <w:r>
              <w:rPr>
                <w:rFonts w:ascii="Gill Sans" w:eastAsia="Gill Sans" w:hAnsi="Gill Sans" w:cs="Gill Sans"/>
                <w:color w:val="000000"/>
                <w:sz w:val="20"/>
                <w:szCs w:val="20"/>
              </w:rPr>
              <w:t xml:space="preserve">☐ 1-3     </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xml:space="preserve">☐ 4-6     </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xml:space="preserve">☐ 7-10   </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xml:space="preserve">☐ More than 10 Contracts  </w:t>
            </w:r>
          </w:p>
          <w:p w:rsidR="00D44863" w:rsidRDefault="00D44863">
            <w:pPr>
              <w:pBdr>
                <w:top w:val="nil"/>
                <w:left w:val="nil"/>
                <w:bottom w:val="nil"/>
                <w:right w:val="nil"/>
                <w:between w:val="nil"/>
              </w:pBdr>
              <w:spacing w:after="0" w:line="240" w:lineRule="auto"/>
              <w:ind w:left="360" w:hanging="720"/>
              <w:rPr>
                <w:rFonts w:ascii="Gill Sans" w:eastAsia="Gill Sans" w:hAnsi="Gill Sans" w:cs="Gill Sans"/>
                <w:color w:val="000000"/>
              </w:rPr>
            </w:pPr>
          </w:p>
          <w:p w:rsidR="00D44863" w:rsidRDefault="008F1E51">
            <w:pPr>
              <w:numPr>
                <w:ilvl w:val="0"/>
                <w:numId w:val="1"/>
              </w:num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Please specify the average annual construction turnover in the last 5 years:</w:t>
            </w:r>
          </w:p>
          <w:p w:rsidR="00D44863" w:rsidRDefault="00D44863">
            <w:pPr>
              <w:pBdr>
                <w:top w:val="nil"/>
                <w:left w:val="nil"/>
                <w:bottom w:val="nil"/>
                <w:right w:val="nil"/>
                <w:between w:val="nil"/>
              </w:pBdr>
              <w:spacing w:after="0"/>
              <w:ind w:left="720" w:hanging="720"/>
              <w:rPr>
                <w:rFonts w:ascii="Gill Sans" w:eastAsia="Gill Sans" w:hAnsi="Gill Sans" w:cs="Gill Sans"/>
                <w:color w:val="000000"/>
              </w:rPr>
            </w:pP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rPr>
            </w:pPr>
            <w:r>
              <w:rPr>
                <w:rFonts w:ascii="Gill Sans" w:eastAsia="Gill Sans" w:hAnsi="Gill Sans" w:cs="Gill Sans"/>
                <w:color w:val="000000"/>
                <w:sz w:val="20"/>
                <w:szCs w:val="20"/>
              </w:rPr>
              <w:t>☐ 10-20   million USD</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21-30   million USD</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31-40   million USD</w:t>
            </w:r>
          </w:p>
          <w:p w:rsidR="00D44863" w:rsidRDefault="008F1E51">
            <w:pPr>
              <w:pBdr>
                <w:top w:val="nil"/>
                <w:left w:val="nil"/>
                <w:bottom w:val="nil"/>
                <w:right w:val="nil"/>
                <w:between w:val="nil"/>
              </w:pBdr>
              <w:spacing w:after="240" w:line="240" w:lineRule="auto"/>
              <w:ind w:left="720" w:hanging="720"/>
              <w:rPr>
                <w:rFonts w:ascii="Gill Sans" w:eastAsia="Gill Sans" w:hAnsi="Gill Sans" w:cs="Gill Sans"/>
                <w:color w:val="000000"/>
              </w:rPr>
            </w:pPr>
            <w:r>
              <w:rPr>
                <w:rFonts w:ascii="Gill Sans" w:eastAsia="Gill Sans" w:hAnsi="Gill Sans" w:cs="Gill Sans"/>
                <w:color w:val="000000"/>
                <w:sz w:val="20"/>
                <w:szCs w:val="20"/>
              </w:rPr>
              <w:t>☐ more than 40 million USD</w:t>
            </w:r>
          </w:p>
        </w:tc>
      </w:tr>
    </w:tbl>
    <w:p w:rsidR="00D44863" w:rsidRDefault="008F1E51">
      <w:pPr>
        <w:numPr>
          <w:ilvl w:val="0"/>
          <w:numId w:val="1"/>
        </w:num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Please specify the number of:</w:t>
      </w:r>
    </w:p>
    <w:p w:rsidR="00D44863" w:rsidRDefault="008F1E51">
      <w:pPr>
        <w:numPr>
          <w:ilvl w:val="1"/>
          <w:numId w:val="1"/>
        </w:num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Permanent employees currently employed by your company: (_________)</w:t>
      </w:r>
    </w:p>
    <w:p w:rsidR="00D44863" w:rsidRDefault="008F1E51">
      <w:pPr>
        <w:numPr>
          <w:ilvl w:val="1"/>
          <w:numId w:val="1"/>
        </w:num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Average number of temporary employees in the past 5 years:(_________)</w:t>
      </w:r>
    </w:p>
    <w:p w:rsidR="00D44863" w:rsidRDefault="008F1E51">
      <w:pPr>
        <w:spacing w:after="0" w:line="240" w:lineRule="auto"/>
        <w:rPr>
          <w:rFonts w:ascii="Gill Sans" w:eastAsia="Gill Sans" w:hAnsi="Gill Sans" w:cs="Gill Sans"/>
        </w:rPr>
      </w:pPr>
      <w:r>
        <w:rPr>
          <w:rFonts w:ascii="Gill Sans" w:eastAsia="Gill Sans" w:hAnsi="Gill Sans" w:cs="Gill Sans"/>
        </w:rPr>
        <w:t xml:space="preserve"> </w:t>
      </w:r>
    </w:p>
    <w:p w:rsidR="00D44863" w:rsidRDefault="008F1E51">
      <w:pPr>
        <w:numPr>
          <w:ilvl w:val="0"/>
          <w:numId w:val="1"/>
        </w:numPr>
        <w:pBdr>
          <w:top w:val="nil"/>
          <w:left w:val="nil"/>
          <w:bottom w:val="nil"/>
          <w:right w:val="nil"/>
          <w:between w:val="nil"/>
        </w:pBdr>
        <w:spacing w:after="0" w:line="240" w:lineRule="auto"/>
        <w:rPr>
          <w:rFonts w:ascii="Gill Sans" w:eastAsia="Gill Sans" w:hAnsi="Gill Sans" w:cs="Gill Sans"/>
          <w:color w:val="000000"/>
        </w:rPr>
      </w:pPr>
      <w:bookmarkStart w:id="2" w:name="_heading=h.30j0zll" w:colFirst="0" w:colLast="0"/>
      <w:bookmarkEnd w:id="2"/>
      <w:r>
        <w:rPr>
          <w:rFonts w:ascii="Gill Sans" w:eastAsia="Gill Sans" w:hAnsi="Gill Sans" w:cs="Gill Sans"/>
          <w:color w:val="000000"/>
        </w:rPr>
        <w:t xml:space="preserve">Please list minimum 3 road/highway construction contracts (valued above USD 20 million) you have completed substantially in the last 5 </w:t>
      </w:r>
      <w:proofErr w:type="gramStart"/>
      <w:r>
        <w:rPr>
          <w:rFonts w:ascii="Gill Sans" w:eastAsia="Gill Sans" w:hAnsi="Gill Sans" w:cs="Gill Sans"/>
          <w:color w:val="000000"/>
        </w:rPr>
        <w:t>year</w:t>
      </w:r>
      <w:r>
        <w:rPr>
          <w:rFonts w:ascii="Gill Sans" w:eastAsia="Gill Sans" w:hAnsi="Gill Sans" w:cs="Gill Sans"/>
        </w:rPr>
        <w:t xml:space="preserve"> :</w:t>
      </w:r>
      <w:proofErr w:type="gramEnd"/>
    </w:p>
    <w:p w:rsidR="00D44863" w:rsidRDefault="00D44863">
      <w:pPr>
        <w:pBdr>
          <w:top w:val="nil"/>
          <w:left w:val="nil"/>
          <w:bottom w:val="nil"/>
          <w:right w:val="nil"/>
          <w:between w:val="nil"/>
        </w:pBdr>
        <w:spacing w:after="0" w:line="240" w:lineRule="auto"/>
        <w:ind w:left="360" w:hanging="720"/>
        <w:rPr>
          <w:rFonts w:ascii="Gill Sans" w:eastAsia="Gill Sans" w:hAnsi="Gill Sans" w:cs="Gill Sans"/>
          <w:color w:val="000000"/>
        </w:rPr>
      </w:pPr>
    </w:p>
    <w:tbl>
      <w:tblPr>
        <w:tblStyle w:val="a0"/>
        <w:tblW w:w="9877"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400" w:firstRow="0" w:lastRow="0" w:firstColumn="0" w:lastColumn="0" w:noHBand="0" w:noVBand="1"/>
      </w:tblPr>
      <w:tblGrid>
        <w:gridCol w:w="334"/>
        <w:gridCol w:w="2520"/>
        <w:gridCol w:w="4050"/>
        <w:gridCol w:w="1170"/>
        <w:gridCol w:w="1803"/>
      </w:tblGrid>
      <w:tr w:rsidR="00D44863">
        <w:tc>
          <w:tcPr>
            <w:tcW w:w="334" w:type="dxa"/>
            <w:vAlign w:val="center"/>
          </w:tcPr>
          <w:p w:rsidR="00D44863" w:rsidRDefault="00D44863">
            <w:pPr>
              <w:spacing w:after="120"/>
              <w:jc w:val="center"/>
              <w:rPr>
                <w:b/>
                <w:sz w:val="20"/>
                <w:szCs w:val="20"/>
              </w:rPr>
            </w:pPr>
            <w:bookmarkStart w:id="3" w:name="_heading=h.1fob9te" w:colFirst="0" w:colLast="0"/>
            <w:bookmarkEnd w:id="3"/>
          </w:p>
        </w:tc>
        <w:tc>
          <w:tcPr>
            <w:tcW w:w="2520" w:type="dxa"/>
            <w:vAlign w:val="center"/>
          </w:tcPr>
          <w:p w:rsidR="00D44863" w:rsidRDefault="008F1E51">
            <w:pPr>
              <w:jc w:val="center"/>
              <w:rPr>
                <w:b/>
                <w:sz w:val="20"/>
                <w:szCs w:val="20"/>
              </w:rPr>
            </w:pPr>
            <w:r>
              <w:rPr>
                <w:b/>
                <w:sz w:val="20"/>
                <w:szCs w:val="20"/>
              </w:rPr>
              <w:t>Description of contract</w:t>
            </w:r>
          </w:p>
        </w:tc>
        <w:tc>
          <w:tcPr>
            <w:tcW w:w="4050" w:type="dxa"/>
            <w:vAlign w:val="center"/>
          </w:tcPr>
          <w:p w:rsidR="00D44863" w:rsidRDefault="008F1E51">
            <w:pPr>
              <w:jc w:val="center"/>
              <w:rPr>
                <w:b/>
                <w:sz w:val="20"/>
                <w:szCs w:val="20"/>
              </w:rPr>
            </w:pPr>
            <w:r>
              <w:rPr>
                <w:b/>
                <w:sz w:val="20"/>
                <w:szCs w:val="20"/>
              </w:rPr>
              <w:t>Financing entity</w:t>
            </w:r>
          </w:p>
        </w:tc>
        <w:tc>
          <w:tcPr>
            <w:tcW w:w="1170" w:type="dxa"/>
            <w:vAlign w:val="center"/>
          </w:tcPr>
          <w:p w:rsidR="00D44863" w:rsidRDefault="008F1E51">
            <w:pPr>
              <w:jc w:val="center"/>
              <w:rPr>
                <w:b/>
                <w:sz w:val="20"/>
                <w:szCs w:val="20"/>
              </w:rPr>
            </w:pPr>
            <w:r>
              <w:rPr>
                <w:b/>
                <w:sz w:val="20"/>
                <w:szCs w:val="20"/>
              </w:rPr>
              <w:t>Year of completion</w:t>
            </w:r>
          </w:p>
        </w:tc>
        <w:tc>
          <w:tcPr>
            <w:tcW w:w="1803" w:type="dxa"/>
            <w:vAlign w:val="center"/>
          </w:tcPr>
          <w:p w:rsidR="00D44863" w:rsidRDefault="008F1E51">
            <w:pPr>
              <w:jc w:val="center"/>
              <w:rPr>
                <w:b/>
                <w:sz w:val="20"/>
                <w:szCs w:val="20"/>
              </w:rPr>
            </w:pPr>
            <w:r>
              <w:rPr>
                <w:b/>
                <w:sz w:val="20"/>
                <w:szCs w:val="20"/>
              </w:rPr>
              <w:t>Contract amount in USD million</w:t>
            </w:r>
          </w:p>
        </w:tc>
      </w:tr>
      <w:tr w:rsidR="00D44863">
        <w:trPr>
          <w:trHeight w:val="278"/>
        </w:trPr>
        <w:tc>
          <w:tcPr>
            <w:tcW w:w="334" w:type="dxa"/>
            <w:vAlign w:val="center"/>
          </w:tcPr>
          <w:p w:rsidR="00D44863" w:rsidRDefault="008F1E51">
            <w:pPr>
              <w:jc w:val="center"/>
              <w:rPr>
                <w:sz w:val="20"/>
                <w:szCs w:val="20"/>
              </w:rPr>
            </w:pPr>
            <w:r>
              <w:rPr>
                <w:sz w:val="20"/>
                <w:szCs w:val="20"/>
              </w:rPr>
              <w:t>1</w:t>
            </w:r>
          </w:p>
        </w:tc>
        <w:tc>
          <w:tcPr>
            <w:tcW w:w="2520" w:type="dxa"/>
            <w:vAlign w:val="center"/>
          </w:tcPr>
          <w:p w:rsidR="00D44863" w:rsidRDefault="00D44863">
            <w:pPr>
              <w:spacing w:line="360" w:lineRule="auto"/>
              <w:jc w:val="center"/>
              <w:rPr>
                <w:sz w:val="20"/>
                <w:szCs w:val="20"/>
              </w:rPr>
            </w:pPr>
          </w:p>
        </w:tc>
        <w:tc>
          <w:tcPr>
            <w:tcW w:w="4050" w:type="dxa"/>
            <w:vAlign w:val="center"/>
          </w:tcPr>
          <w:p w:rsidR="00D44863" w:rsidRDefault="00D44863">
            <w:pPr>
              <w:spacing w:line="360" w:lineRule="auto"/>
              <w:ind w:hanging="18"/>
              <w:jc w:val="center"/>
              <w:rPr>
                <w:sz w:val="20"/>
                <w:szCs w:val="20"/>
              </w:rPr>
            </w:pPr>
          </w:p>
        </w:tc>
        <w:tc>
          <w:tcPr>
            <w:tcW w:w="1170" w:type="dxa"/>
            <w:vAlign w:val="center"/>
          </w:tcPr>
          <w:p w:rsidR="00D44863" w:rsidRDefault="00D44863">
            <w:pPr>
              <w:spacing w:line="360" w:lineRule="auto"/>
              <w:ind w:hanging="18"/>
              <w:jc w:val="center"/>
              <w:rPr>
                <w:sz w:val="20"/>
                <w:szCs w:val="20"/>
              </w:rPr>
            </w:pPr>
          </w:p>
        </w:tc>
        <w:tc>
          <w:tcPr>
            <w:tcW w:w="1803" w:type="dxa"/>
            <w:vAlign w:val="center"/>
          </w:tcPr>
          <w:p w:rsidR="00D44863" w:rsidRDefault="00D44863">
            <w:pPr>
              <w:spacing w:line="360" w:lineRule="auto"/>
              <w:ind w:hanging="18"/>
              <w:jc w:val="center"/>
              <w:rPr>
                <w:sz w:val="20"/>
                <w:szCs w:val="20"/>
              </w:rPr>
            </w:pPr>
          </w:p>
        </w:tc>
      </w:tr>
      <w:tr w:rsidR="00D44863">
        <w:tc>
          <w:tcPr>
            <w:tcW w:w="334" w:type="dxa"/>
            <w:vAlign w:val="center"/>
          </w:tcPr>
          <w:p w:rsidR="00D44863" w:rsidRDefault="008F1E51">
            <w:pPr>
              <w:jc w:val="center"/>
              <w:rPr>
                <w:sz w:val="20"/>
                <w:szCs w:val="20"/>
              </w:rPr>
            </w:pPr>
            <w:r>
              <w:rPr>
                <w:sz w:val="20"/>
                <w:szCs w:val="20"/>
              </w:rPr>
              <w:t>2</w:t>
            </w:r>
          </w:p>
        </w:tc>
        <w:tc>
          <w:tcPr>
            <w:tcW w:w="2520" w:type="dxa"/>
            <w:vAlign w:val="center"/>
          </w:tcPr>
          <w:p w:rsidR="00D44863" w:rsidRDefault="00D44863">
            <w:pPr>
              <w:spacing w:line="360" w:lineRule="auto"/>
              <w:jc w:val="center"/>
              <w:rPr>
                <w:sz w:val="20"/>
                <w:szCs w:val="20"/>
              </w:rPr>
            </w:pPr>
          </w:p>
        </w:tc>
        <w:tc>
          <w:tcPr>
            <w:tcW w:w="4050" w:type="dxa"/>
            <w:vAlign w:val="center"/>
          </w:tcPr>
          <w:p w:rsidR="00D44863" w:rsidRDefault="00D44863">
            <w:pPr>
              <w:spacing w:line="360" w:lineRule="auto"/>
              <w:ind w:hanging="18"/>
              <w:jc w:val="center"/>
              <w:rPr>
                <w:sz w:val="20"/>
                <w:szCs w:val="20"/>
              </w:rPr>
            </w:pPr>
          </w:p>
        </w:tc>
        <w:tc>
          <w:tcPr>
            <w:tcW w:w="1170" w:type="dxa"/>
            <w:vAlign w:val="center"/>
          </w:tcPr>
          <w:p w:rsidR="00D44863" w:rsidRDefault="00D44863">
            <w:pPr>
              <w:spacing w:line="360" w:lineRule="auto"/>
              <w:ind w:hanging="18"/>
              <w:jc w:val="center"/>
              <w:rPr>
                <w:sz w:val="20"/>
                <w:szCs w:val="20"/>
              </w:rPr>
            </w:pPr>
          </w:p>
        </w:tc>
        <w:tc>
          <w:tcPr>
            <w:tcW w:w="1803" w:type="dxa"/>
            <w:vAlign w:val="center"/>
          </w:tcPr>
          <w:p w:rsidR="00D44863" w:rsidRDefault="00D44863">
            <w:pPr>
              <w:spacing w:line="360" w:lineRule="auto"/>
              <w:ind w:hanging="18"/>
              <w:jc w:val="center"/>
              <w:rPr>
                <w:sz w:val="20"/>
                <w:szCs w:val="20"/>
              </w:rPr>
            </w:pPr>
          </w:p>
        </w:tc>
      </w:tr>
      <w:tr w:rsidR="00D44863">
        <w:tc>
          <w:tcPr>
            <w:tcW w:w="334" w:type="dxa"/>
            <w:vAlign w:val="center"/>
          </w:tcPr>
          <w:p w:rsidR="00D44863" w:rsidRDefault="008F1E51">
            <w:pPr>
              <w:jc w:val="center"/>
              <w:rPr>
                <w:sz w:val="20"/>
                <w:szCs w:val="20"/>
              </w:rPr>
            </w:pPr>
            <w:r>
              <w:rPr>
                <w:sz w:val="20"/>
                <w:szCs w:val="20"/>
              </w:rPr>
              <w:lastRenderedPageBreak/>
              <w:t>3</w:t>
            </w:r>
          </w:p>
        </w:tc>
        <w:tc>
          <w:tcPr>
            <w:tcW w:w="2520" w:type="dxa"/>
            <w:vAlign w:val="center"/>
          </w:tcPr>
          <w:p w:rsidR="00D44863" w:rsidRDefault="00D44863">
            <w:pPr>
              <w:spacing w:line="360" w:lineRule="auto"/>
              <w:jc w:val="center"/>
              <w:rPr>
                <w:sz w:val="20"/>
                <w:szCs w:val="20"/>
              </w:rPr>
            </w:pPr>
          </w:p>
        </w:tc>
        <w:tc>
          <w:tcPr>
            <w:tcW w:w="4050" w:type="dxa"/>
            <w:vAlign w:val="center"/>
          </w:tcPr>
          <w:p w:rsidR="00D44863" w:rsidRDefault="00D44863">
            <w:pPr>
              <w:spacing w:line="360" w:lineRule="auto"/>
              <w:ind w:hanging="18"/>
              <w:jc w:val="center"/>
              <w:rPr>
                <w:sz w:val="20"/>
                <w:szCs w:val="20"/>
              </w:rPr>
            </w:pPr>
          </w:p>
        </w:tc>
        <w:tc>
          <w:tcPr>
            <w:tcW w:w="1170" w:type="dxa"/>
            <w:vAlign w:val="center"/>
          </w:tcPr>
          <w:p w:rsidR="00D44863" w:rsidRDefault="00D44863">
            <w:pPr>
              <w:spacing w:line="360" w:lineRule="auto"/>
              <w:ind w:hanging="18"/>
              <w:jc w:val="center"/>
              <w:rPr>
                <w:sz w:val="20"/>
                <w:szCs w:val="20"/>
              </w:rPr>
            </w:pPr>
          </w:p>
        </w:tc>
        <w:tc>
          <w:tcPr>
            <w:tcW w:w="1803" w:type="dxa"/>
            <w:vAlign w:val="center"/>
          </w:tcPr>
          <w:p w:rsidR="00D44863" w:rsidRDefault="00D44863">
            <w:pPr>
              <w:spacing w:line="360" w:lineRule="auto"/>
              <w:ind w:hanging="18"/>
              <w:jc w:val="center"/>
              <w:rPr>
                <w:sz w:val="20"/>
                <w:szCs w:val="20"/>
              </w:rPr>
            </w:pPr>
          </w:p>
        </w:tc>
      </w:tr>
    </w:tbl>
    <w:p w:rsidR="00D44863" w:rsidRDefault="00D44863">
      <w:pPr>
        <w:pBdr>
          <w:top w:val="nil"/>
          <w:left w:val="nil"/>
          <w:bottom w:val="nil"/>
          <w:right w:val="nil"/>
          <w:between w:val="nil"/>
        </w:pBdr>
        <w:spacing w:after="0" w:line="240" w:lineRule="auto"/>
        <w:ind w:left="360" w:hanging="720"/>
        <w:rPr>
          <w:rFonts w:ascii="Gill Sans" w:eastAsia="Gill Sans" w:hAnsi="Gill Sans" w:cs="Gill Sans"/>
          <w:color w:val="000000"/>
        </w:rPr>
      </w:pPr>
    </w:p>
    <w:p w:rsidR="00D44863" w:rsidRDefault="008F1E51">
      <w:pPr>
        <w:numPr>
          <w:ilvl w:val="0"/>
          <w:numId w:val="1"/>
        </w:numPr>
        <w:pBdr>
          <w:top w:val="nil"/>
          <w:left w:val="nil"/>
          <w:bottom w:val="nil"/>
          <w:right w:val="nil"/>
          <w:between w:val="nil"/>
        </w:pBdr>
        <w:spacing w:after="0" w:line="240" w:lineRule="auto"/>
      </w:pPr>
      <w:bookmarkStart w:id="4" w:name="_heading=h.3znysh7" w:colFirst="0" w:colLast="0"/>
      <w:bookmarkEnd w:id="4"/>
      <w:r>
        <w:rPr>
          <w:rFonts w:ascii="Gill Sans" w:eastAsia="Gill Sans" w:hAnsi="Gill Sans" w:cs="Gill Sans"/>
          <w:color w:val="000000"/>
        </w:rPr>
        <w:t>Has your company implemented any road/highway contract based on ICB</w:t>
      </w:r>
      <w:r>
        <w:rPr>
          <w:rFonts w:ascii="Gill Sans" w:eastAsia="Gill Sans" w:hAnsi="Gill Sans" w:cs="Gill Sans"/>
          <w:color w:val="000000"/>
          <w:vertAlign w:val="superscript"/>
        </w:rPr>
        <w:footnoteReference w:id="1"/>
      </w:r>
      <w:r>
        <w:rPr>
          <w:rFonts w:ascii="Gill Sans" w:eastAsia="Gill Sans" w:hAnsi="Gill Sans" w:cs="Gill Sans"/>
          <w:color w:val="000000"/>
        </w:rPr>
        <w:t xml:space="preserve"> in the last 5 years? </w:t>
      </w:r>
    </w:p>
    <w:p w:rsidR="00D44863" w:rsidRDefault="008F1E51">
      <w:pPr>
        <w:pBdr>
          <w:top w:val="nil"/>
          <w:left w:val="nil"/>
          <w:bottom w:val="nil"/>
          <w:right w:val="nil"/>
          <w:between w:val="nil"/>
        </w:pBdr>
        <w:spacing w:after="0" w:line="240" w:lineRule="auto"/>
        <w:ind w:left="360" w:hanging="720"/>
        <w:rPr>
          <w:color w:val="000000"/>
        </w:rPr>
      </w:pPr>
      <w:r>
        <w:rPr>
          <w:rFonts w:ascii="Gill Sans" w:eastAsia="Gill Sans" w:hAnsi="Gill Sans" w:cs="Gill Sans"/>
          <w:color w:val="000000"/>
          <w:sz w:val="20"/>
          <w:szCs w:val="20"/>
        </w:rPr>
        <w:t xml:space="preserve">☐ YES ☐ </w:t>
      </w:r>
      <w:proofErr w:type="gramStart"/>
      <w:r>
        <w:rPr>
          <w:rFonts w:ascii="Gill Sans" w:eastAsia="Gill Sans" w:hAnsi="Gill Sans" w:cs="Gill Sans"/>
          <w:color w:val="000000"/>
          <w:sz w:val="20"/>
          <w:szCs w:val="20"/>
        </w:rPr>
        <w:t xml:space="preserve">NO </w:t>
      </w:r>
      <w:r>
        <w:rPr>
          <w:rFonts w:ascii="Gill Sans" w:eastAsia="Gill Sans" w:hAnsi="Gill Sans" w:cs="Gill Sans"/>
          <w:color w:val="000000"/>
        </w:rPr>
        <w:t xml:space="preserve"> If</w:t>
      </w:r>
      <w:proofErr w:type="gramEnd"/>
      <w:r>
        <w:rPr>
          <w:rFonts w:ascii="Gill Sans" w:eastAsia="Gill Sans" w:hAnsi="Gill Sans" w:cs="Gill Sans"/>
          <w:color w:val="000000"/>
        </w:rPr>
        <w:t xml:space="preserve"> Yes, please provide the below information: </w:t>
      </w:r>
    </w:p>
    <w:p w:rsidR="00D44863" w:rsidRDefault="00D44863">
      <w:pPr>
        <w:pBdr>
          <w:top w:val="nil"/>
          <w:left w:val="nil"/>
          <w:bottom w:val="nil"/>
          <w:right w:val="nil"/>
          <w:between w:val="nil"/>
        </w:pBdr>
        <w:spacing w:after="0" w:line="240" w:lineRule="auto"/>
        <w:ind w:left="360" w:hanging="720"/>
        <w:rPr>
          <w:color w:val="000000"/>
        </w:rPr>
      </w:pPr>
    </w:p>
    <w:tbl>
      <w:tblPr>
        <w:tblStyle w:val="a1"/>
        <w:tblW w:w="9877"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400" w:firstRow="0" w:lastRow="0" w:firstColumn="0" w:lastColumn="0" w:noHBand="0" w:noVBand="1"/>
      </w:tblPr>
      <w:tblGrid>
        <w:gridCol w:w="334"/>
        <w:gridCol w:w="4410"/>
        <w:gridCol w:w="2160"/>
        <w:gridCol w:w="1170"/>
        <w:gridCol w:w="1803"/>
      </w:tblGrid>
      <w:tr w:rsidR="00D44863">
        <w:tc>
          <w:tcPr>
            <w:tcW w:w="334" w:type="dxa"/>
            <w:vAlign w:val="center"/>
          </w:tcPr>
          <w:p w:rsidR="00D44863" w:rsidRDefault="00D44863">
            <w:pPr>
              <w:spacing w:after="120"/>
              <w:jc w:val="center"/>
              <w:rPr>
                <w:b/>
                <w:sz w:val="20"/>
                <w:szCs w:val="20"/>
              </w:rPr>
            </w:pPr>
            <w:bookmarkStart w:id="5" w:name="_heading=h.2et92p0" w:colFirst="0" w:colLast="0"/>
            <w:bookmarkEnd w:id="5"/>
          </w:p>
        </w:tc>
        <w:tc>
          <w:tcPr>
            <w:tcW w:w="4410" w:type="dxa"/>
            <w:vAlign w:val="center"/>
          </w:tcPr>
          <w:p w:rsidR="00D44863" w:rsidRDefault="008F1E51">
            <w:pPr>
              <w:jc w:val="center"/>
              <w:rPr>
                <w:b/>
                <w:sz w:val="20"/>
                <w:szCs w:val="20"/>
              </w:rPr>
            </w:pPr>
            <w:r>
              <w:rPr>
                <w:b/>
                <w:sz w:val="20"/>
                <w:szCs w:val="20"/>
              </w:rPr>
              <w:t>Description of contract</w:t>
            </w:r>
          </w:p>
        </w:tc>
        <w:tc>
          <w:tcPr>
            <w:tcW w:w="2160" w:type="dxa"/>
            <w:vAlign w:val="center"/>
          </w:tcPr>
          <w:p w:rsidR="00D44863" w:rsidRDefault="008F1E51">
            <w:pPr>
              <w:jc w:val="center"/>
              <w:rPr>
                <w:b/>
                <w:sz w:val="20"/>
                <w:szCs w:val="20"/>
              </w:rPr>
            </w:pPr>
            <w:r>
              <w:rPr>
                <w:b/>
                <w:sz w:val="20"/>
                <w:szCs w:val="20"/>
              </w:rPr>
              <w:t>Financing Entity</w:t>
            </w:r>
          </w:p>
        </w:tc>
        <w:tc>
          <w:tcPr>
            <w:tcW w:w="1170" w:type="dxa"/>
            <w:vAlign w:val="center"/>
          </w:tcPr>
          <w:p w:rsidR="00D44863" w:rsidRDefault="008F1E51">
            <w:pPr>
              <w:jc w:val="center"/>
              <w:rPr>
                <w:b/>
                <w:sz w:val="20"/>
                <w:szCs w:val="20"/>
              </w:rPr>
            </w:pPr>
            <w:r>
              <w:rPr>
                <w:b/>
                <w:sz w:val="20"/>
                <w:szCs w:val="20"/>
              </w:rPr>
              <w:t>Year of completion</w:t>
            </w:r>
          </w:p>
        </w:tc>
        <w:tc>
          <w:tcPr>
            <w:tcW w:w="1803" w:type="dxa"/>
            <w:vAlign w:val="center"/>
          </w:tcPr>
          <w:p w:rsidR="00D44863" w:rsidRDefault="008F1E51">
            <w:pPr>
              <w:jc w:val="center"/>
              <w:rPr>
                <w:b/>
                <w:sz w:val="20"/>
                <w:szCs w:val="20"/>
              </w:rPr>
            </w:pPr>
            <w:r>
              <w:rPr>
                <w:b/>
                <w:sz w:val="20"/>
                <w:szCs w:val="20"/>
              </w:rPr>
              <w:t>Contract amount in USD million</w:t>
            </w:r>
          </w:p>
        </w:tc>
      </w:tr>
      <w:tr w:rsidR="00D44863">
        <w:tc>
          <w:tcPr>
            <w:tcW w:w="334" w:type="dxa"/>
            <w:vAlign w:val="center"/>
          </w:tcPr>
          <w:p w:rsidR="00D44863" w:rsidRDefault="008F1E51">
            <w:pPr>
              <w:jc w:val="center"/>
              <w:rPr>
                <w:sz w:val="20"/>
                <w:szCs w:val="20"/>
              </w:rPr>
            </w:pPr>
            <w:r>
              <w:rPr>
                <w:sz w:val="20"/>
                <w:szCs w:val="20"/>
              </w:rPr>
              <w:t>1</w:t>
            </w:r>
          </w:p>
        </w:tc>
        <w:tc>
          <w:tcPr>
            <w:tcW w:w="4410" w:type="dxa"/>
            <w:vAlign w:val="center"/>
          </w:tcPr>
          <w:p w:rsidR="00D44863" w:rsidRDefault="00D44863">
            <w:pPr>
              <w:spacing w:line="360" w:lineRule="auto"/>
              <w:jc w:val="center"/>
              <w:rPr>
                <w:sz w:val="20"/>
                <w:szCs w:val="20"/>
              </w:rPr>
            </w:pPr>
          </w:p>
        </w:tc>
        <w:tc>
          <w:tcPr>
            <w:tcW w:w="2160" w:type="dxa"/>
            <w:vAlign w:val="center"/>
          </w:tcPr>
          <w:p w:rsidR="00D44863" w:rsidRDefault="00D44863">
            <w:pPr>
              <w:spacing w:line="360" w:lineRule="auto"/>
              <w:ind w:hanging="18"/>
              <w:jc w:val="center"/>
              <w:rPr>
                <w:sz w:val="20"/>
                <w:szCs w:val="20"/>
              </w:rPr>
            </w:pPr>
          </w:p>
        </w:tc>
        <w:tc>
          <w:tcPr>
            <w:tcW w:w="1170" w:type="dxa"/>
            <w:vAlign w:val="center"/>
          </w:tcPr>
          <w:p w:rsidR="00D44863" w:rsidRDefault="00D44863">
            <w:pPr>
              <w:spacing w:line="360" w:lineRule="auto"/>
              <w:ind w:hanging="18"/>
              <w:jc w:val="center"/>
              <w:rPr>
                <w:sz w:val="20"/>
                <w:szCs w:val="20"/>
              </w:rPr>
            </w:pPr>
          </w:p>
        </w:tc>
        <w:tc>
          <w:tcPr>
            <w:tcW w:w="1803" w:type="dxa"/>
            <w:vAlign w:val="center"/>
          </w:tcPr>
          <w:p w:rsidR="00D44863" w:rsidRDefault="00D44863">
            <w:pPr>
              <w:spacing w:line="360" w:lineRule="auto"/>
              <w:ind w:hanging="18"/>
              <w:jc w:val="center"/>
              <w:rPr>
                <w:sz w:val="20"/>
                <w:szCs w:val="20"/>
              </w:rPr>
            </w:pPr>
          </w:p>
        </w:tc>
      </w:tr>
      <w:tr w:rsidR="00D44863">
        <w:tc>
          <w:tcPr>
            <w:tcW w:w="334" w:type="dxa"/>
            <w:vAlign w:val="center"/>
          </w:tcPr>
          <w:p w:rsidR="00D44863" w:rsidRDefault="008F1E51">
            <w:pPr>
              <w:jc w:val="center"/>
              <w:rPr>
                <w:sz w:val="20"/>
                <w:szCs w:val="20"/>
              </w:rPr>
            </w:pPr>
            <w:r>
              <w:rPr>
                <w:sz w:val="20"/>
                <w:szCs w:val="20"/>
              </w:rPr>
              <w:t>2</w:t>
            </w:r>
          </w:p>
        </w:tc>
        <w:tc>
          <w:tcPr>
            <w:tcW w:w="4410" w:type="dxa"/>
            <w:vAlign w:val="center"/>
          </w:tcPr>
          <w:p w:rsidR="00D44863" w:rsidRDefault="00D44863">
            <w:pPr>
              <w:spacing w:line="360" w:lineRule="auto"/>
              <w:jc w:val="center"/>
              <w:rPr>
                <w:sz w:val="20"/>
                <w:szCs w:val="20"/>
              </w:rPr>
            </w:pPr>
          </w:p>
        </w:tc>
        <w:tc>
          <w:tcPr>
            <w:tcW w:w="2160" w:type="dxa"/>
            <w:vAlign w:val="center"/>
          </w:tcPr>
          <w:p w:rsidR="00D44863" w:rsidRDefault="00D44863">
            <w:pPr>
              <w:spacing w:line="360" w:lineRule="auto"/>
              <w:ind w:hanging="18"/>
              <w:jc w:val="center"/>
              <w:rPr>
                <w:sz w:val="20"/>
                <w:szCs w:val="20"/>
              </w:rPr>
            </w:pPr>
          </w:p>
        </w:tc>
        <w:tc>
          <w:tcPr>
            <w:tcW w:w="1170" w:type="dxa"/>
            <w:vAlign w:val="center"/>
          </w:tcPr>
          <w:p w:rsidR="00D44863" w:rsidRDefault="00D44863">
            <w:pPr>
              <w:spacing w:line="360" w:lineRule="auto"/>
              <w:ind w:hanging="18"/>
              <w:jc w:val="center"/>
              <w:rPr>
                <w:sz w:val="20"/>
                <w:szCs w:val="20"/>
              </w:rPr>
            </w:pPr>
          </w:p>
        </w:tc>
        <w:tc>
          <w:tcPr>
            <w:tcW w:w="1803" w:type="dxa"/>
            <w:vAlign w:val="center"/>
          </w:tcPr>
          <w:p w:rsidR="00D44863" w:rsidRDefault="00D44863">
            <w:pPr>
              <w:spacing w:line="360" w:lineRule="auto"/>
              <w:ind w:hanging="18"/>
              <w:jc w:val="center"/>
              <w:rPr>
                <w:sz w:val="20"/>
                <w:szCs w:val="20"/>
              </w:rPr>
            </w:pPr>
          </w:p>
        </w:tc>
      </w:tr>
      <w:tr w:rsidR="00D44863">
        <w:tc>
          <w:tcPr>
            <w:tcW w:w="334" w:type="dxa"/>
            <w:vAlign w:val="center"/>
          </w:tcPr>
          <w:p w:rsidR="00D44863" w:rsidRDefault="008F1E51">
            <w:pPr>
              <w:jc w:val="center"/>
              <w:rPr>
                <w:sz w:val="20"/>
                <w:szCs w:val="20"/>
              </w:rPr>
            </w:pPr>
            <w:r>
              <w:rPr>
                <w:sz w:val="20"/>
                <w:szCs w:val="20"/>
              </w:rPr>
              <w:t>3</w:t>
            </w:r>
          </w:p>
        </w:tc>
        <w:tc>
          <w:tcPr>
            <w:tcW w:w="4410" w:type="dxa"/>
            <w:vAlign w:val="center"/>
          </w:tcPr>
          <w:p w:rsidR="00D44863" w:rsidRDefault="00D44863">
            <w:pPr>
              <w:spacing w:line="360" w:lineRule="auto"/>
              <w:jc w:val="center"/>
              <w:rPr>
                <w:sz w:val="20"/>
                <w:szCs w:val="20"/>
              </w:rPr>
            </w:pPr>
          </w:p>
        </w:tc>
        <w:tc>
          <w:tcPr>
            <w:tcW w:w="2160" w:type="dxa"/>
            <w:vAlign w:val="center"/>
          </w:tcPr>
          <w:p w:rsidR="00D44863" w:rsidRDefault="00D44863">
            <w:pPr>
              <w:spacing w:line="360" w:lineRule="auto"/>
              <w:ind w:hanging="18"/>
              <w:jc w:val="center"/>
              <w:rPr>
                <w:sz w:val="20"/>
                <w:szCs w:val="20"/>
              </w:rPr>
            </w:pPr>
          </w:p>
        </w:tc>
        <w:tc>
          <w:tcPr>
            <w:tcW w:w="1170" w:type="dxa"/>
            <w:vAlign w:val="center"/>
          </w:tcPr>
          <w:p w:rsidR="00D44863" w:rsidRDefault="00D44863">
            <w:pPr>
              <w:spacing w:line="360" w:lineRule="auto"/>
              <w:ind w:hanging="18"/>
              <w:jc w:val="center"/>
              <w:rPr>
                <w:sz w:val="20"/>
                <w:szCs w:val="20"/>
              </w:rPr>
            </w:pPr>
          </w:p>
        </w:tc>
        <w:tc>
          <w:tcPr>
            <w:tcW w:w="1803" w:type="dxa"/>
            <w:vAlign w:val="center"/>
          </w:tcPr>
          <w:p w:rsidR="00D44863" w:rsidRDefault="00D44863">
            <w:pPr>
              <w:spacing w:line="360" w:lineRule="auto"/>
              <w:ind w:hanging="18"/>
              <w:jc w:val="center"/>
              <w:rPr>
                <w:sz w:val="20"/>
                <w:szCs w:val="20"/>
              </w:rPr>
            </w:pPr>
          </w:p>
        </w:tc>
      </w:tr>
    </w:tbl>
    <w:p w:rsidR="00D44863" w:rsidRDefault="00D44863">
      <w:pPr>
        <w:pBdr>
          <w:top w:val="nil"/>
          <w:left w:val="nil"/>
          <w:bottom w:val="nil"/>
          <w:right w:val="nil"/>
          <w:between w:val="nil"/>
        </w:pBdr>
        <w:spacing w:after="0" w:line="240" w:lineRule="auto"/>
        <w:ind w:left="360" w:hanging="720"/>
        <w:rPr>
          <w:color w:val="000000"/>
        </w:rPr>
      </w:pPr>
    </w:p>
    <w:p w:rsidR="00D44863" w:rsidRDefault="00D44863">
      <w:pPr>
        <w:pBdr>
          <w:top w:val="nil"/>
          <w:left w:val="nil"/>
          <w:bottom w:val="nil"/>
          <w:right w:val="nil"/>
          <w:between w:val="nil"/>
        </w:pBdr>
        <w:spacing w:after="0" w:line="240" w:lineRule="auto"/>
        <w:ind w:left="360" w:hanging="720"/>
        <w:rPr>
          <w:color w:val="000000"/>
        </w:rPr>
      </w:pPr>
    </w:p>
    <w:p w:rsidR="00D44863" w:rsidRDefault="008F1E51">
      <w:pPr>
        <w:numPr>
          <w:ilvl w:val="0"/>
          <w:numId w:val="1"/>
        </w:num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Please specify the number of countries your company has worked /currently working: </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rPr>
      </w:pPr>
      <w:bookmarkStart w:id="6" w:name="_heading=h.tyjcwt" w:colFirst="0" w:colLast="0"/>
      <w:bookmarkEnd w:id="6"/>
      <w:r>
        <w:rPr>
          <w:rFonts w:ascii="Gill Sans" w:eastAsia="Gill Sans" w:hAnsi="Gill Sans" w:cs="Gill Sans"/>
          <w:color w:val="000000"/>
          <w:sz w:val="20"/>
          <w:szCs w:val="20"/>
        </w:rPr>
        <w:t xml:space="preserve">☐ 1-2     countries </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3-5     countries</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6-10   countries</w:t>
      </w:r>
    </w:p>
    <w:p w:rsidR="00D44863" w:rsidRDefault="008F1E51">
      <w:pPr>
        <w:pBdr>
          <w:top w:val="nil"/>
          <w:left w:val="nil"/>
          <w:bottom w:val="nil"/>
          <w:right w:val="nil"/>
          <w:between w:val="nil"/>
        </w:pBdr>
        <w:spacing w:after="0" w:line="240" w:lineRule="auto"/>
        <w:ind w:left="720" w:hanging="720"/>
        <w:rPr>
          <w:rFonts w:ascii="Gill Sans" w:eastAsia="Gill Sans" w:hAnsi="Gill Sans" w:cs="Gill Sans"/>
          <w:color w:val="000000"/>
          <w:sz w:val="20"/>
          <w:szCs w:val="20"/>
        </w:rPr>
      </w:pPr>
      <w:r>
        <w:rPr>
          <w:rFonts w:ascii="Gill Sans" w:eastAsia="Gill Sans" w:hAnsi="Gill Sans" w:cs="Gill Sans"/>
          <w:color w:val="000000"/>
          <w:sz w:val="20"/>
          <w:szCs w:val="20"/>
        </w:rPr>
        <w:t>☐ More than 10 countries</w:t>
      </w:r>
    </w:p>
    <w:p w:rsidR="00D44863" w:rsidRDefault="00D44863">
      <w:pPr>
        <w:pBdr>
          <w:top w:val="nil"/>
          <w:left w:val="nil"/>
          <w:bottom w:val="nil"/>
          <w:right w:val="nil"/>
          <w:between w:val="nil"/>
        </w:pBdr>
        <w:spacing w:after="0" w:line="240" w:lineRule="auto"/>
        <w:ind w:left="360" w:hanging="720"/>
        <w:rPr>
          <w:color w:val="000000"/>
        </w:rPr>
      </w:pPr>
    </w:p>
    <w:p w:rsidR="00D44863" w:rsidRDefault="008F1E51">
      <w:pPr>
        <w:numPr>
          <w:ilvl w:val="0"/>
          <w:numId w:val="1"/>
        </w:numPr>
        <w:pBdr>
          <w:top w:val="nil"/>
          <w:left w:val="nil"/>
          <w:bottom w:val="nil"/>
          <w:right w:val="nil"/>
          <w:between w:val="nil"/>
        </w:pBdr>
        <w:spacing w:after="0" w:line="240" w:lineRule="auto"/>
      </w:pPr>
      <w:r>
        <w:rPr>
          <w:rFonts w:ascii="Gill Sans" w:eastAsia="Gill Sans" w:hAnsi="Gill Sans" w:cs="Gill Sans"/>
          <w:color w:val="000000"/>
        </w:rPr>
        <w:t xml:space="preserve">Has your company worked in the past or is currently working in </w:t>
      </w:r>
      <w:r>
        <w:rPr>
          <w:rFonts w:ascii="Gill Sans" w:eastAsia="Gill Sans" w:hAnsi="Gill Sans" w:cs="Gill Sans"/>
        </w:rPr>
        <w:t>any South</w:t>
      </w:r>
      <w:r>
        <w:rPr>
          <w:rFonts w:ascii="Gill Sans" w:eastAsia="Gill Sans" w:hAnsi="Gill Sans" w:cs="Gill Sans"/>
          <w:color w:val="000000"/>
        </w:rPr>
        <w:t xml:space="preserve"> Asian country?</w:t>
      </w:r>
    </w:p>
    <w:p w:rsidR="00D44863" w:rsidRDefault="008F1E51">
      <w:pPr>
        <w:pBdr>
          <w:top w:val="nil"/>
          <w:left w:val="nil"/>
          <w:bottom w:val="nil"/>
          <w:right w:val="nil"/>
          <w:between w:val="nil"/>
        </w:pBdr>
        <w:spacing w:after="0" w:line="240" w:lineRule="auto"/>
        <w:ind w:left="360" w:hanging="720"/>
        <w:rPr>
          <w:color w:val="000000"/>
        </w:rPr>
      </w:pPr>
      <w:bookmarkStart w:id="7" w:name="_heading=h.3dy6vkm" w:colFirst="0" w:colLast="0"/>
      <w:bookmarkEnd w:id="7"/>
      <w:r>
        <w:rPr>
          <w:rFonts w:ascii="Gill Sans" w:eastAsia="Gill Sans" w:hAnsi="Gill Sans" w:cs="Gill Sans"/>
          <w:color w:val="000000"/>
          <w:sz w:val="20"/>
          <w:szCs w:val="20"/>
        </w:rPr>
        <w:t xml:space="preserve">☐ YES ☐ NO    </w:t>
      </w:r>
      <w:r>
        <w:rPr>
          <w:rFonts w:ascii="Gill Sans" w:eastAsia="Gill Sans" w:hAnsi="Gill Sans" w:cs="Gill Sans"/>
          <w:color w:val="000000"/>
        </w:rPr>
        <w:t xml:space="preserve"> If Yes, please provide the below information: </w:t>
      </w:r>
    </w:p>
    <w:tbl>
      <w:tblPr>
        <w:tblStyle w:val="a2"/>
        <w:tblW w:w="9982"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400" w:firstRow="0" w:lastRow="0" w:firstColumn="0" w:lastColumn="0" w:noHBand="0" w:noVBand="1"/>
      </w:tblPr>
      <w:tblGrid>
        <w:gridCol w:w="442"/>
        <w:gridCol w:w="1579"/>
        <w:gridCol w:w="2381"/>
        <w:gridCol w:w="2160"/>
        <w:gridCol w:w="1620"/>
        <w:gridCol w:w="1800"/>
      </w:tblGrid>
      <w:tr w:rsidR="00D44863">
        <w:trPr>
          <w:trHeight w:val="754"/>
        </w:trPr>
        <w:tc>
          <w:tcPr>
            <w:tcW w:w="442" w:type="dxa"/>
            <w:vAlign w:val="center"/>
          </w:tcPr>
          <w:p w:rsidR="00D44863" w:rsidRDefault="00D44863">
            <w:pPr>
              <w:spacing w:after="120"/>
              <w:jc w:val="center"/>
              <w:rPr>
                <w:b/>
                <w:sz w:val="20"/>
                <w:szCs w:val="20"/>
              </w:rPr>
            </w:pPr>
          </w:p>
        </w:tc>
        <w:tc>
          <w:tcPr>
            <w:tcW w:w="1579" w:type="dxa"/>
            <w:vAlign w:val="center"/>
          </w:tcPr>
          <w:p w:rsidR="00D44863" w:rsidRDefault="008F1E51">
            <w:pPr>
              <w:jc w:val="center"/>
              <w:rPr>
                <w:b/>
                <w:sz w:val="20"/>
                <w:szCs w:val="20"/>
              </w:rPr>
            </w:pPr>
            <w:r>
              <w:rPr>
                <w:b/>
                <w:sz w:val="20"/>
                <w:szCs w:val="20"/>
              </w:rPr>
              <w:t>Description of contract</w:t>
            </w:r>
          </w:p>
        </w:tc>
        <w:tc>
          <w:tcPr>
            <w:tcW w:w="2381" w:type="dxa"/>
            <w:vAlign w:val="center"/>
          </w:tcPr>
          <w:p w:rsidR="00D44863" w:rsidRDefault="008F1E51">
            <w:pPr>
              <w:jc w:val="center"/>
              <w:rPr>
                <w:b/>
                <w:sz w:val="20"/>
                <w:szCs w:val="20"/>
              </w:rPr>
            </w:pPr>
            <w:r>
              <w:rPr>
                <w:b/>
                <w:sz w:val="20"/>
                <w:szCs w:val="20"/>
              </w:rPr>
              <w:t>Financing entity</w:t>
            </w:r>
          </w:p>
        </w:tc>
        <w:tc>
          <w:tcPr>
            <w:tcW w:w="2160" w:type="dxa"/>
          </w:tcPr>
          <w:p w:rsidR="00D44863" w:rsidRDefault="00D44863">
            <w:pPr>
              <w:jc w:val="center"/>
              <w:rPr>
                <w:b/>
                <w:sz w:val="20"/>
                <w:szCs w:val="20"/>
              </w:rPr>
            </w:pPr>
          </w:p>
          <w:p w:rsidR="00D44863" w:rsidRDefault="008F1E51">
            <w:pPr>
              <w:jc w:val="center"/>
              <w:rPr>
                <w:b/>
                <w:sz w:val="20"/>
                <w:szCs w:val="20"/>
              </w:rPr>
            </w:pPr>
            <w:r>
              <w:rPr>
                <w:b/>
                <w:sz w:val="20"/>
                <w:szCs w:val="20"/>
              </w:rPr>
              <w:t xml:space="preserve">Country </w:t>
            </w:r>
          </w:p>
        </w:tc>
        <w:tc>
          <w:tcPr>
            <w:tcW w:w="1620" w:type="dxa"/>
            <w:vAlign w:val="center"/>
          </w:tcPr>
          <w:p w:rsidR="00D44863" w:rsidRDefault="008F1E51">
            <w:pPr>
              <w:jc w:val="center"/>
              <w:rPr>
                <w:b/>
                <w:sz w:val="20"/>
                <w:szCs w:val="20"/>
              </w:rPr>
            </w:pPr>
            <w:r>
              <w:rPr>
                <w:b/>
                <w:sz w:val="20"/>
                <w:szCs w:val="20"/>
              </w:rPr>
              <w:t>Year of completion</w:t>
            </w:r>
          </w:p>
        </w:tc>
        <w:tc>
          <w:tcPr>
            <w:tcW w:w="1800" w:type="dxa"/>
          </w:tcPr>
          <w:p w:rsidR="00D44863" w:rsidRDefault="008F1E51">
            <w:pPr>
              <w:jc w:val="center"/>
              <w:rPr>
                <w:b/>
                <w:sz w:val="20"/>
                <w:szCs w:val="20"/>
              </w:rPr>
            </w:pPr>
            <w:r>
              <w:rPr>
                <w:b/>
                <w:sz w:val="20"/>
                <w:szCs w:val="20"/>
              </w:rPr>
              <w:t>Contract amount in USD million</w:t>
            </w:r>
          </w:p>
        </w:tc>
      </w:tr>
      <w:tr w:rsidR="00D44863">
        <w:trPr>
          <w:trHeight w:val="368"/>
        </w:trPr>
        <w:tc>
          <w:tcPr>
            <w:tcW w:w="442" w:type="dxa"/>
            <w:vAlign w:val="center"/>
          </w:tcPr>
          <w:p w:rsidR="00D44863" w:rsidRDefault="008F1E51">
            <w:pPr>
              <w:jc w:val="center"/>
              <w:rPr>
                <w:sz w:val="20"/>
                <w:szCs w:val="20"/>
              </w:rPr>
            </w:pPr>
            <w:r>
              <w:rPr>
                <w:sz w:val="20"/>
                <w:szCs w:val="20"/>
              </w:rPr>
              <w:t>1</w:t>
            </w:r>
          </w:p>
        </w:tc>
        <w:tc>
          <w:tcPr>
            <w:tcW w:w="1579" w:type="dxa"/>
            <w:vAlign w:val="center"/>
          </w:tcPr>
          <w:p w:rsidR="00D44863" w:rsidRDefault="00D44863">
            <w:pPr>
              <w:spacing w:line="360" w:lineRule="auto"/>
              <w:jc w:val="center"/>
              <w:rPr>
                <w:sz w:val="20"/>
                <w:szCs w:val="20"/>
              </w:rPr>
            </w:pPr>
          </w:p>
        </w:tc>
        <w:tc>
          <w:tcPr>
            <w:tcW w:w="2381" w:type="dxa"/>
            <w:vAlign w:val="center"/>
          </w:tcPr>
          <w:p w:rsidR="00D44863" w:rsidRDefault="00D44863">
            <w:pPr>
              <w:spacing w:line="360" w:lineRule="auto"/>
              <w:ind w:hanging="18"/>
              <w:jc w:val="center"/>
              <w:rPr>
                <w:sz w:val="20"/>
                <w:szCs w:val="20"/>
              </w:rPr>
            </w:pPr>
          </w:p>
        </w:tc>
        <w:tc>
          <w:tcPr>
            <w:tcW w:w="2160" w:type="dxa"/>
          </w:tcPr>
          <w:p w:rsidR="00D44863" w:rsidRDefault="00D44863">
            <w:pPr>
              <w:spacing w:line="360" w:lineRule="auto"/>
              <w:ind w:hanging="18"/>
              <w:jc w:val="center"/>
              <w:rPr>
                <w:sz w:val="20"/>
                <w:szCs w:val="20"/>
              </w:rPr>
            </w:pPr>
          </w:p>
        </w:tc>
        <w:tc>
          <w:tcPr>
            <w:tcW w:w="1620" w:type="dxa"/>
            <w:vAlign w:val="center"/>
          </w:tcPr>
          <w:p w:rsidR="00D44863" w:rsidRDefault="00D44863">
            <w:pPr>
              <w:spacing w:line="360" w:lineRule="auto"/>
              <w:ind w:hanging="18"/>
              <w:jc w:val="center"/>
              <w:rPr>
                <w:sz w:val="20"/>
                <w:szCs w:val="20"/>
              </w:rPr>
            </w:pPr>
          </w:p>
        </w:tc>
        <w:tc>
          <w:tcPr>
            <w:tcW w:w="1800" w:type="dxa"/>
          </w:tcPr>
          <w:p w:rsidR="00D44863" w:rsidRDefault="00D44863">
            <w:pPr>
              <w:spacing w:line="360" w:lineRule="auto"/>
              <w:ind w:hanging="18"/>
              <w:jc w:val="center"/>
              <w:rPr>
                <w:sz w:val="20"/>
                <w:szCs w:val="20"/>
              </w:rPr>
            </w:pPr>
          </w:p>
        </w:tc>
      </w:tr>
      <w:tr w:rsidR="00D44863">
        <w:trPr>
          <w:trHeight w:val="368"/>
        </w:trPr>
        <w:tc>
          <w:tcPr>
            <w:tcW w:w="442" w:type="dxa"/>
            <w:vAlign w:val="center"/>
          </w:tcPr>
          <w:p w:rsidR="00D44863" w:rsidRDefault="008F1E51">
            <w:pPr>
              <w:jc w:val="center"/>
              <w:rPr>
                <w:sz w:val="20"/>
                <w:szCs w:val="20"/>
              </w:rPr>
            </w:pPr>
            <w:r>
              <w:rPr>
                <w:sz w:val="20"/>
                <w:szCs w:val="20"/>
              </w:rPr>
              <w:t>2</w:t>
            </w:r>
          </w:p>
        </w:tc>
        <w:tc>
          <w:tcPr>
            <w:tcW w:w="1579" w:type="dxa"/>
            <w:vAlign w:val="center"/>
          </w:tcPr>
          <w:p w:rsidR="00D44863" w:rsidRDefault="00D44863">
            <w:pPr>
              <w:spacing w:line="360" w:lineRule="auto"/>
              <w:jc w:val="center"/>
              <w:rPr>
                <w:sz w:val="20"/>
                <w:szCs w:val="20"/>
              </w:rPr>
            </w:pPr>
          </w:p>
        </w:tc>
        <w:tc>
          <w:tcPr>
            <w:tcW w:w="2381" w:type="dxa"/>
            <w:vAlign w:val="center"/>
          </w:tcPr>
          <w:p w:rsidR="00D44863" w:rsidRDefault="00D44863">
            <w:pPr>
              <w:spacing w:line="360" w:lineRule="auto"/>
              <w:ind w:hanging="18"/>
              <w:jc w:val="center"/>
              <w:rPr>
                <w:sz w:val="20"/>
                <w:szCs w:val="20"/>
              </w:rPr>
            </w:pPr>
          </w:p>
        </w:tc>
        <w:tc>
          <w:tcPr>
            <w:tcW w:w="2160" w:type="dxa"/>
          </w:tcPr>
          <w:p w:rsidR="00D44863" w:rsidRDefault="00D44863">
            <w:pPr>
              <w:spacing w:line="360" w:lineRule="auto"/>
              <w:ind w:hanging="18"/>
              <w:jc w:val="center"/>
              <w:rPr>
                <w:sz w:val="20"/>
                <w:szCs w:val="20"/>
              </w:rPr>
            </w:pPr>
          </w:p>
        </w:tc>
        <w:tc>
          <w:tcPr>
            <w:tcW w:w="1620" w:type="dxa"/>
            <w:vAlign w:val="center"/>
          </w:tcPr>
          <w:p w:rsidR="00D44863" w:rsidRDefault="00D44863">
            <w:pPr>
              <w:spacing w:line="360" w:lineRule="auto"/>
              <w:ind w:hanging="18"/>
              <w:jc w:val="center"/>
              <w:rPr>
                <w:sz w:val="20"/>
                <w:szCs w:val="20"/>
              </w:rPr>
            </w:pPr>
          </w:p>
        </w:tc>
        <w:tc>
          <w:tcPr>
            <w:tcW w:w="1800" w:type="dxa"/>
          </w:tcPr>
          <w:p w:rsidR="00D44863" w:rsidRDefault="00D44863">
            <w:pPr>
              <w:spacing w:line="360" w:lineRule="auto"/>
              <w:ind w:hanging="18"/>
              <w:jc w:val="center"/>
              <w:rPr>
                <w:sz w:val="20"/>
                <w:szCs w:val="20"/>
              </w:rPr>
            </w:pPr>
          </w:p>
        </w:tc>
      </w:tr>
      <w:tr w:rsidR="00D44863">
        <w:trPr>
          <w:trHeight w:val="368"/>
        </w:trPr>
        <w:tc>
          <w:tcPr>
            <w:tcW w:w="442" w:type="dxa"/>
            <w:vAlign w:val="center"/>
          </w:tcPr>
          <w:p w:rsidR="00D44863" w:rsidRDefault="008F1E51">
            <w:pPr>
              <w:jc w:val="center"/>
              <w:rPr>
                <w:sz w:val="20"/>
                <w:szCs w:val="20"/>
              </w:rPr>
            </w:pPr>
            <w:r>
              <w:rPr>
                <w:sz w:val="20"/>
                <w:szCs w:val="20"/>
              </w:rPr>
              <w:t>3</w:t>
            </w:r>
          </w:p>
        </w:tc>
        <w:tc>
          <w:tcPr>
            <w:tcW w:w="1579" w:type="dxa"/>
            <w:vAlign w:val="center"/>
          </w:tcPr>
          <w:p w:rsidR="00D44863" w:rsidRDefault="00D44863">
            <w:pPr>
              <w:spacing w:line="360" w:lineRule="auto"/>
              <w:jc w:val="center"/>
              <w:rPr>
                <w:sz w:val="20"/>
                <w:szCs w:val="20"/>
              </w:rPr>
            </w:pPr>
          </w:p>
        </w:tc>
        <w:tc>
          <w:tcPr>
            <w:tcW w:w="2381" w:type="dxa"/>
            <w:vAlign w:val="center"/>
          </w:tcPr>
          <w:p w:rsidR="00D44863" w:rsidRDefault="00D44863">
            <w:pPr>
              <w:spacing w:line="360" w:lineRule="auto"/>
              <w:ind w:hanging="18"/>
              <w:jc w:val="center"/>
              <w:rPr>
                <w:sz w:val="20"/>
                <w:szCs w:val="20"/>
              </w:rPr>
            </w:pPr>
          </w:p>
        </w:tc>
        <w:tc>
          <w:tcPr>
            <w:tcW w:w="2160" w:type="dxa"/>
          </w:tcPr>
          <w:p w:rsidR="00D44863" w:rsidRDefault="00D44863">
            <w:pPr>
              <w:spacing w:line="360" w:lineRule="auto"/>
              <w:ind w:hanging="18"/>
              <w:jc w:val="center"/>
              <w:rPr>
                <w:sz w:val="20"/>
                <w:szCs w:val="20"/>
              </w:rPr>
            </w:pPr>
          </w:p>
        </w:tc>
        <w:tc>
          <w:tcPr>
            <w:tcW w:w="1620" w:type="dxa"/>
            <w:vAlign w:val="center"/>
          </w:tcPr>
          <w:p w:rsidR="00D44863" w:rsidRDefault="00D44863">
            <w:pPr>
              <w:spacing w:line="360" w:lineRule="auto"/>
              <w:ind w:hanging="18"/>
              <w:jc w:val="center"/>
              <w:rPr>
                <w:sz w:val="20"/>
                <w:szCs w:val="20"/>
              </w:rPr>
            </w:pPr>
          </w:p>
        </w:tc>
        <w:tc>
          <w:tcPr>
            <w:tcW w:w="1800" w:type="dxa"/>
          </w:tcPr>
          <w:p w:rsidR="00D44863" w:rsidRDefault="00D44863">
            <w:pPr>
              <w:spacing w:line="360" w:lineRule="auto"/>
              <w:ind w:hanging="18"/>
              <w:jc w:val="center"/>
              <w:rPr>
                <w:sz w:val="20"/>
                <w:szCs w:val="20"/>
              </w:rPr>
            </w:pPr>
          </w:p>
        </w:tc>
      </w:tr>
    </w:tbl>
    <w:p w:rsidR="00D44863" w:rsidRDefault="00D44863"/>
    <w:p w:rsidR="00D44863" w:rsidRDefault="008F1E51" w:rsidP="00924B94">
      <w:pPr>
        <w:pStyle w:val="ListParagraph"/>
        <w:numPr>
          <w:ilvl w:val="0"/>
          <w:numId w:val="1"/>
        </w:numPr>
      </w:pPr>
      <w:r>
        <w:t>In your opinion what are the main barriers /concerns in the current procurement system and what solution do you propose to tackle the existing barriers down.</w:t>
      </w:r>
    </w:p>
    <w:p w:rsidR="00D44863" w:rsidRDefault="00924B94" w:rsidP="00924B94">
      <w:pPr>
        <w:rPr>
          <w:color w:val="00FF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863" w:rsidRDefault="008F1E51">
      <w:pPr>
        <w:rPr>
          <w:color w:val="0000FF"/>
        </w:rPr>
      </w:pPr>
      <w:r w:rsidRPr="00A97DD1">
        <w:rPr>
          <w:color w:val="FF0000"/>
        </w:rPr>
        <w:t xml:space="preserve">Important Note: </w:t>
      </w:r>
      <w:r>
        <w:rPr>
          <w:color w:val="0000FF"/>
        </w:rPr>
        <w:t xml:space="preserve">THRCP -MOT would like to identify qualified bidders for construction of </w:t>
      </w:r>
      <w:proofErr w:type="spellStart"/>
      <w:r>
        <w:rPr>
          <w:color w:val="0000FF"/>
        </w:rPr>
        <w:t>Baglan</w:t>
      </w:r>
      <w:proofErr w:type="spellEnd"/>
      <w:r>
        <w:rPr>
          <w:color w:val="0000FF"/>
        </w:rPr>
        <w:t xml:space="preserve"> to </w:t>
      </w:r>
      <w:proofErr w:type="spellStart"/>
      <w:r>
        <w:rPr>
          <w:color w:val="0000FF"/>
        </w:rPr>
        <w:t>Bamyan</w:t>
      </w:r>
      <w:proofErr w:type="spellEnd"/>
      <w:r>
        <w:rPr>
          <w:color w:val="0000FF"/>
        </w:rPr>
        <w:t xml:space="preserve"> asphalt road segment-3 (14 km) segment-4A (24.8 km) and segment-4B (20.4 km) which are going to be advertised very soon. Therefor all interested bidders are kindly requested to fill this questionnaire and send it together with the company’s updated profile to the email: </w:t>
      </w:r>
      <w:hyperlink r:id="rId8">
        <w:r>
          <w:rPr>
            <w:color w:val="0000FF"/>
            <w:u w:val="single"/>
          </w:rPr>
          <w:t>procurement@thrcp.gov.af</w:t>
        </w:r>
      </w:hyperlink>
      <w:r>
        <w:rPr>
          <w:color w:val="0000FF"/>
        </w:rPr>
        <w:t xml:space="preserve"> and CC to </w:t>
      </w:r>
      <w:hyperlink r:id="rId9">
        <w:r>
          <w:rPr>
            <w:color w:val="0000FF"/>
            <w:u w:val="single"/>
          </w:rPr>
          <w:t>sakhijans@unops.org</w:t>
        </w:r>
      </w:hyperlink>
      <w:r>
        <w:rPr>
          <w:color w:val="0000FF"/>
        </w:rPr>
        <w:t xml:space="preserve"> </w:t>
      </w:r>
    </w:p>
    <w:p w:rsidR="00D44863" w:rsidRDefault="00D44863">
      <w:pPr>
        <w:rPr>
          <w:b/>
        </w:rPr>
      </w:pPr>
    </w:p>
    <w:p w:rsidR="00D44863" w:rsidRDefault="00D44863">
      <w:pPr>
        <w:rPr>
          <w:b/>
        </w:rPr>
      </w:pPr>
    </w:p>
    <w:p w:rsidR="00D44863" w:rsidRDefault="00D44863"/>
    <w:p w:rsidR="00D44863" w:rsidRDefault="00D44863">
      <w:bookmarkStart w:id="8" w:name="_heading=h.1t3h5sf" w:colFirst="0" w:colLast="0"/>
      <w:bookmarkEnd w:id="8"/>
    </w:p>
    <w:p w:rsidR="00D44863" w:rsidRDefault="00D44863"/>
    <w:sectPr w:rsidR="00D448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D4" w:rsidRDefault="00BD42D4">
      <w:pPr>
        <w:spacing w:after="0" w:line="240" w:lineRule="auto"/>
      </w:pPr>
      <w:r>
        <w:separator/>
      </w:r>
    </w:p>
  </w:endnote>
  <w:endnote w:type="continuationSeparator" w:id="0">
    <w:p w:rsidR="00BD42D4" w:rsidRDefault="00BD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D4" w:rsidRDefault="00BD42D4">
      <w:pPr>
        <w:spacing w:after="0" w:line="240" w:lineRule="auto"/>
      </w:pPr>
      <w:r>
        <w:separator/>
      </w:r>
    </w:p>
  </w:footnote>
  <w:footnote w:type="continuationSeparator" w:id="0">
    <w:p w:rsidR="00BD42D4" w:rsidRDefault="00BD42D4">
      <w:pPr>
        <w:spacing w:after="0" w:line="240" w:lineRule="auto"/>
      </w:pPr>
      <w:r>
        <w:continuationSeparator/>
      </w:r>
    </w:p>
  </w:footnote>
  <w:footnote w:id="1">
    <w:p w:rsidR="00D44863" w:rsidRDefault="008F1E5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ICB- International Competitive Bidding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5B9"/>
    <w:multiLevelType w:val="multilevel"/>
    <w:tmpl w:val="A02420C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EC1E67"/>
    <w:multiLevelType w:val="multilevel"/>
    <w:tmpl w:val="22BAAA1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17328A"/>
    <w:multiLevelType w:val="multilevel"/>
    <w:tmpl w:val="34040BA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63"/>
    <w:rsid w:val="00576A35"/>
    <w:rsid w:val="00637F70"/>
    <w:rsid w:val="008F1E51"/>
    <w:rsid w:val="00924B94"/>
    <w:rsid w:val="00A97DD1"/>
    <w:rsid w:val="00AC247C"/>
    <w:rsid w:val="00BD42D4"/>
    <w:rsid w:val="00D44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ACD9"/>
  <w15:docId w15:val="{01DB5FEE-2BF0-4B9A-A435-1A09A66A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0D5A06"/>
    <w:pPr>
      <w:keepNext/>
      <w:adjustRightInd w:val="0"/>
      <w:snapToGrid w:val="0"/>
      <w:spacing w:before="120" w:after="120" w:line="240" w:lineRule="auto"/>
      <w:ind w:firstLine="357"/>
      <w:outlineLvl w:val="1"/>
    </w:pPr>
    <w:rPr>
      <w:rFonts w:ascii="Arial" w:eastAsia="Times New Roman" w:hAnsi="Arial" w:cs="Times New Roman"/>
      <w:b/>
      <w:sz w:val="32"/>
      <w:szCs w:val="20"/>
      <w:lang w:val="en-GB"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B24E4"/>
    <w:pPr>
      <w:ind w:left="720"/>
      <w:contextualSpacing/>
    </w:pPr>
  </w:style>
  <w:style w:type="table" w:styleId="TableGrid">
    <w:name w:val="Table Grid"/>
    <w:basedOn w:val="TableNormal"/>
    <w:uiPriority w:val="59"/>
    <w:rsid w:val="000D5A0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D5A06"/>
    <w:rPr>
      <w:rFonts w:ascii="Arial" w:eastAsia="Times New Roman" w:hAnsi="Arial" w:cs="Times New Roman"/>
      <w:b/>
      <w:sz w:val="32"/>
      <w:szCs w:val="20"/>
      <w:lang w:val="en-GB" w:eastAsia="en-GB"/>
    </w:rPr>
  </w:style>
  <w:style w:type="paragraph" w:styleId="FootnoteText">
    <w:name w:val="footnote text"/>
    <w:basedOn w:val="Normal"/>
    <w:link w:val="FootnoteTextChar"/>
    <w:uiPriority w:val="99"/>
    <w:semiHidden/>
    <w:unhideWhenUsed/>
    <w:rsid w:val="00EE1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7B8"/>
    <w:rPr>
      <w:sz w:val="20"/>
      <w:szCs w:val="20"/>
    </w:rPr>
  </w:style>
  <w:style w:type="character" w:styleId="FootnoteReference">
    <w:name w:val="footnote reference"/>
    <w:basedOn w:val="DefaultParagraphFont"/>
    <w:uiPriority w:val="99"/>
    <w:semiHidden/>
    <w:unhideWhenUsed/>
    <w:rsid w:val="00EE17B8"/>
    <w:rPr>
      <w:vertAlign w:val="superscript"/>
    </w:rPr>
  </w:style>
  <w:style w:type="paragraph" w:styleId="Header">
    <w:name w:val="header"/>
    <w:basedOn w:val="Normal"/>
    <w:link w:val="HeaderChar"/>
    <w:uiPriority w:val="99"/>
    <w:unhideWhenUsed/>
    <w:rsid w:val="00501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76"/>
  </w:style>
  <w:style w:type="paragraph" w:styleId="Footer">
    <w:name w:val="footer"/>
    <w:basedOn w:val="Normal"/>
    <w:link w:val="FooterChar"/>
    <w:uiPriority w:val="99"/>
    <w:unhideWhenUsed/>
    <w:rsid w:val="0050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76"/>
  </w:style>
  <w:style w:type="character" w:styleId="CommentReference">
    <w:name w:val="annotation reference"/>
    <w:basedOn w:val="DefaultParagraphFont"/>
    <w:uiPriority w:val="99"/>
    <w:semiHidden/>
    <w:unhideWhenUsed/>
    <w:rsid w:val="009C1152"/>
    <w:rPr>
      <w:sz w:val="16"/>
      <w:szCs w:val="16"/>
    </w:rPr>
  </w:style>
  <w:style w:type="paragraph" w:styleId="CommentText">
    <w:name w:val="annotation text"/>
    <w:basedOn w:val="Normal"/>
    <w:link w:val="CommentTextChar"/>
    <w:uiPriority w:val="99"/>
    <w:semiHidden/>
    <w:unhideWhenUsed/>
    <w:rsid w:val="009C1152"/>
    <w:pPr>
      <w:spacing w:line="240" w:lineRule="auto"/>
    </w:pPr>
    <w:rPr>
      <w:sz w:val="20"/>
      <w:szCs w:val="20"/>
    </w:rPr>
  </w:style>
  <w:style w:type="character" w:customStyle="1" w:styleId="CommentTextChar">
    <w:name w:val="Comment Text Char"/>
    <w:basedOn w:val="DefaultParagraphFont"/>
    <w:link w:val="CommentText"/>
    <w:uiPriority w:val="99"/>
    <w:semiHidden/>
    <w:rsid w:val="009C1152"/>
    <w:rPr>
      <w:sz w:val="20"/>
      <w:szCs w:val="20"/>
    </w:rPr>
  </w:style>
  <w:style w:type="paragraph" w:styleId="CommentSubject">
    <w:name w:val="annotation subject"/>
    <w:basedOn w:val="CommentText"/>
    <w:next w:val="CommentText"/>
    <w:link w:val="CommentSubjectChar"/>
    <w:uiPriority w:val="99"/>
    <w:semiHidden/>
    <w:unhideWhenUsed/>
    <w:rsid w:val="009C1152"/>
    <w:rPr>
      <w:b/>
      <w:bCs/>
    </w:rPr>
  </w:style>
  <w:style w:type="character" w:customStyle="1" w:styleId="CommentSubjectChar">
    <w:name w:val="Comment Subject Char"/>
    <w:basedOn w:val="CommentTextChar"/>
    <w:link w:val="CommentSubject"/>
    <w:uiPriority w:val="99"/>
    <w:semiHidden/>
    <w:rsid w:val="009C1152"/>
    <w:rPr>
      <w:b/>
      <w:bCs/>
      <w:sz w:val="20"/>
      <w:szCs w:val="20"/>
    </w:rPr>
  </w:style>
  <w:style w:type="paragraph" w:styleId="BalloonText">
    <w:name w:val="Balloon Text"/>
    <w:basedOn w:val="Normal"/>
    <w:link w:val="BalloonTextChar"/>
    <w:uiPriority w:val="99"/>
    <w:semiHidden/>
    <w:unhideWhenUsed/>
    <w:rsid w:val="009C1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52"/>
    <w:rPr>
      <w:rFonts w:ascii="Segoe UI" w:hAnsi="Segoe UI" w:cs="Segoe UI"/>
      <w:sz w:val="18"/>
      <w:szCs w:val="18"/>
    </w:rPr>
  </w:style>
  <w:style w:type="paragraph" w:styleId="Revision">
    <w:name w:val="Revision"/>
    <w:hidden/>
    <w:uiPriority w:val="99"/>
    <w:semiHidden/>
    <w:rsid w:val="0044476B"/>
    <w:pPr>
      <w:spacing w:after="0" w:line="240" w:lineRule="auto"/>
    </w:pPr>
  </w:style>
  <w:style w:type="character" w:styleId="Hyperlink">
    <w:name w:val="Hyperlink"/>
    <w:basedOn w:val="DefaultParagraphFont"/>
    <w:uiPriority w:val="99"/>
    <w:unhideWhenUsed/>
    <w:rsid w:val="00273A38"/>
    <w:rPr>
      <w:color w:val="0000FF" w:themeColor="hyperlink"/>
      <w:u w:val="single"/>
    </w:rPr>
  </w:style>
  <w:style w:type="paragraph" w:styleId="EndnoteText">
    <w:name w:val="endnote text"/>
    <w:basedOn w:val="Normal"/>
    <w:link w:val="EndnoteTextChar"/>
    <w:uiPriority w:val="99"/>
    <w:semiHidden/>
    <w:unhideWhenUsed/>
    <w:rsid w:val="00F17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7284"/>
    <w:rPr>
      <w:sz w:val="20"/>
      <w:szCs w:val="20"/>
    </w:rPr>
  </w:style>
  <w:style w:type="character" w:styleId="EndnoteReference">
    <w:name w:val="endnote reference"/>
    <w:basedOn w:val="DefaultParagraphFont"/>
    <w:uiPriority w:val="99"/>
    <w:semiHidden/>
    <w:unhideWhenUsed/>
    <w:rsid w:val="00F17284"/>
    <w:rPr>
      <w:vertAlign w:val="superscript"/>
    </w:rPr>
  </w:style>
  <w:style w:type="character" w:customStyle="1" w:styleId="UnresolvedMention">
    <w:name w:val="Unresolved Mention"/>
    <w:basedOn w:val="DefaultParagraphFont"/>
    <w:uiPriority w:val="99"/>
    <w:semiHidden/>
    <w:unhideWhenUsed/>
    <w:rsid w:val="00920AC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curement@thrcp.gov.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khijans@un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zXNXxqkZA1uxAlATUimAspBWw==">AMUW2mX+CruF1UCg8JdMtCcoRSsUwh0tXwWGHUxtrE+L5DxbDwpCCcfnUQFTwaM7cYKBu84qSl6rtm7YLjvzN5rgxC/ZerbuKT9ebGpkvLG3JkjHmgHICKZ3e4qhXK+HELdiLS8ifTF0nOqnn7hrmVz1Togkx3vAT/JQHfGEYlh4gnpIUScc8SQ9wPqGMacyLismwE7O0kUpPHkEebdseipBVztxLYRUbnzJsMUKnBd8Ikuv9vCeUDI=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Sakhi Jan</cp:lastModifiedBy>
  <cp:revision>3</cp:revision>
  <dcterms:created xsi:type="dcterms:W3CDTF">2020-02-22T10:06:00Z</dcterms:created>
  <dcterms:modified xsi:type="dcterms:W3CDTF">2020-02-22T10:10:00Z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